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F5" w:rsidRPr="00064BF5" w:rsidRDefault="00064BF5" w:rsidP="00064BF5">
      <w:pPr>
        <w:widowControl w:val="0"/>
        <w:autoSpaceDE w:val="0"/>
        <w:autoSpaceDN w:val="0"/>
        <w:spacing w:after="0" w:line="240" w:lineRule="auto"/>
        <w:ind w:left="1309" w:right="6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064BF5" w:rsidRPr="00064BF5" w:rsidRDefault="00064BF5" w:rsidP="00064BF5">
      <w:pPr>
        <w:widowControl w:val="0"/>
        <w:autoSpaceDE w:val="0"/>
        <w:autoSpaceDN w:val="0"/>
        <w:spacing w:before="41" w:after="0"/>
        <w:ind w:left="1309" w:right="61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b/>
          <w:i/>
          <w:sz w:val="24"/>
          <w:szCs w:val="24"/>
        </w:rPr>
        <w:t>к рабочей программе по учебному курсу начального общего образования</w:t>
      </w:r>
      <w:r w:rsidRPr="00064BF5"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064BF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BC521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64BF5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BC521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Pr="00064B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064BF5" w:rsidRPr="00064BF5" w:rsidRDefault="00064BF5" w:rsidP="00064BF5">
      <w:pPr>
        <w:widowControl w:val="0"/>
        <w:autoSpaceDE w:val="0"/>
        <w:autoSpaceDN w:val="0"/>
        <w:spacing w:before="41" w:after="0" w:line="240" w:lineRule="auto"/>
        <w:ind w:left="41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</w:t>
      </w:r>
      <w:r w:rsidRPr="00064B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</w:p>
    <w:p w:rsidR="00064BF5" w:rsidRPr="00064BF5" w:rsidRDefault="00064BF5" w:rsidP="00064BF5">
      <w:pPr>
        <w:widowControl w:val="0"/>
        <w:autoSpaceDE w:val="0"/>
        <w:autoSpaceDN w:val="0"/>
        <w:spacing w:before="36" w:after="0" w:line="278" w:lineRule="auto"/>
        <w:ind w:left="102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Учебный предмет «Окружающий мир» включен в обязательную часть учебного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064B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064BF5" w:rsidRPr="00064BF5" w:rsidRDefault="00064BF5" w:rsidP="00064BF5">
      <w:pPr>
        <w:widowControl w:val="0"/>
        <w:autoSpaceDE w:val="0"/>
        <w:autoSpaceDN w:val="0"/>
        <w:spacing w:after="0"/>
        <w:ind w:left="102" w:right="1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064B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России». Программа реализуется из расчета 2 часа в неделю в 1 – 4 классах.</w:t>
      </w:r>
    </w:p>
    <w:p w:rsidR="00064BF5" w:rsidRPr="00064BF5" w:rsidRDefault="00064BF5" w:rsidP="00064BF5">
      <w:pPr>
        <w:widowControl w:val="0"/>
        <w:autoSpaceDE w:val="0"/>
        <w:autoSpaceDN w:val="0"/>
        <w:spacing w:after="0"/>
        <w:ind w:left="810" w:right="2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064B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064B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064B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64B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гриф</w:t>
      </w:r>
      <w:r w:rsidRPr="00064B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«Рекомендовано».</w:t>
      </w:r>
      <w:r w:rsidRPr="00064BF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Цели и задачи программы:</w:t>
      </w:r>
    </w:p>
    <w:p w:rsidR="00064BF5" w:rsidRPr="00064BF5" w:rsidRDefault="00064BF5" w:rsidP="00064BF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64BF5">
        <w:rPr>
          <w:rFonts w:ascii="Times New Roman" w:eastAsia="Times New Roman" w:hAnsi="Times New Roman" w:cs="Times New Roman"/>
          <w:sz w:val="24"/>
          <w:szCs w:val="24"/>
        </w:rPr>
        <w:t>населѐнному</w:t>
      </w:r>
      <w:proofErr w:type="spellEnd"/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пункту,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региону,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проживают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64BF5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064BF5" w:rsidRPr="00064BF5" w:rsidRDefault="00064BF5" w:rsidP="00064BF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73" w:lineRule="auto"/>
        <w:ind w:right="1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64BF5">
        <w:rPr>
          <w:rFonts w:ascii="Times New Roman" w:eastAsia="Times New Roman" w:hAnsi="Times New Roman" w:cs="Times New Roman"/>
          <w:sz w:val="24"/>
          <w:szCs w:val="24"/>
        </w:rPr>
        <w:t>ребѐнком</w:t>
      </w:r>
      <w:proofErr w:type="spellEnd"/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многообразия</w:t>
      </w:r>
      <w:r w:rsidRPr="00064BF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64B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4BF5">
        <w:rPr>
          <w:rFonts w:ascii="Times New Roman" w:eastAsia="Times New Roman" w:hAnsi="Times New Roman" w:cs="Times New Roman"/>
          <w:sz w:val="24"/>
          <w:szCs w:val="24"/>
        </w:rPr>
        <w:t>нѐ</w:t>
      </w:r>
      <w:proofErr w:type="gramStart"/>
      <w:r w:rsidRPr="00064BF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64B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4BF5" w:rsidRPr="00064BF5" w:rsidRDefault="00064BF5" w:rsidP="00064BF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73" w:lineRule="auto"/>
        <w:ind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64B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064B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 чрезвычайных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064BF5" w:rsidRPr="00064BF5" w:rsidRDefault="00064BF5" w:rsidP="00064BF5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73" w:lineRule="auto"/>
        <w:ind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064B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и безопасного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взаимодействия в</w:t>
      </w:r>
      <w:r w:rsidRPr="00064B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социуме.</w:t>
      </w:r>
    </w:p>
    <w:p w:rsidR="00064BF5" w:rsidRPr="00064BF5" w:rsidRDefault="00064BF5" w:rsidP="00064BF5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64B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64B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064B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064B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разделами:</w:t>
      </w:r>
    </w:p>
    <w:p w:rsidR="00064BF5" w:rsidRPr="00064BF5" w:rsidRDefault="00064BF5" w:rsidP="00064BF5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before="39" w:after="0" w:line="240" w:lineRule="auto"/>
        <w:ind w:left="1234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064B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64B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064B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64B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предмета;</w:t>
      </w:r>
    </w:p>
    <w:p w:rsidR="00064BF5" w:rsidRPr="00064BF5" w:rsidRDefault="00064BF5" w:rsidP="00064BF5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before="43" w:after="0" w:line="240" w:lineRule="auto"/>
        <w:ind w:left="1234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64B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64B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предмета;</w:t>
      </w:r>
    </w:p>
    <w:p w:rsidR="00064BF5" w:rsidRPr="00064BF5" w:rsidRDefault="00064BF5" w:rsidP="00064BF5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before="39" w:after="0" w:line="240" w:lineRule="auto"/>
        <w:ind w:left="1234"/>
        <w:rPr>
          <w:rFonts w:ascii="Times New Roman" w:eastAsia="Times New Roman" w:hAnsi="Times New Roman" w:cs="Times New Roman"/>
          <w:sz w:val="24"/>
          <w:szCs w:val="24"/>
        </w:rPr>
      </w:pPr>
      <w:r w:rsidRPr="00064BF5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064B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064B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64B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4BF5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E45F9A" w:rsidRDefault="00E45F9A"/>
    <w:sectPr w:rsidR="00E4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0E9"/>
    <w:multiLevelType w:val="hybridMultilevel"/>
    <w:tmpl w:val="9F08701E"/>
    <w:lvl w:ilvl="0" w:tplc="CAA0035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0E189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73829F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AC88DD2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545EF24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EF22868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5450D23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1D743AD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F7C04C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F5"/>
    <w:rsid w:val="00064BF5"/>
    <w:rsid w:val="00BC5210"/>
    <w:rsid w:val="00E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2021-08-30T04:35:00Z</dcterms:created>
  <dcterms:modified xsi:type="dcterms:W3CDTF">2021-08-30T04:46:00Z</dcterms:modified>
</cp:coreProperties>
</file>